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F961D" w14:textId="77777777"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14:paraId="71FED4DD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14:paraId="583905B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1E9D18D2" w14:textId="77777777"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14:paraId="0BCDF3E1" w14:textId="77777777"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14:paraId="7711AC11" w14:textId="77777777"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14:paraId="7C030441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14:paraId="1AC72A07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14:paraId="65A3FE1F" w14:textId="77777777"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14:paraId="5F58D236" w14:textId="77777777"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14:paraId="6D85517C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14:paraId="2E93E328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14:paraId="7A7E3897" w14:textId="77777777"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14:paraId="574DE87F" w14:textId="77777777"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62DD42DA" w14:textId="77777777"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14:paraId="5D5A828E" w14:textId="77777777"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14:paraId="744F67DC" w14:textId="18450A8E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Odpowiadając na ogłoszenie o zamówieniu, w postępowaniu o udzielenie zamówienia publicznego prowadzonym w trybie podstawowym bez negocjacji, na </w:t>
      </w:r>
      <w:r w:rsidR="00914E96">
        <w:rPr>
          <w:rFonts w:ascii="Arial" w:hAnsi="Arial" w:cs="Arial"/>
          <w:b/>
          <w:bCs/>
        </w:rPr>
        <w:t>„</w:t>
      </w:r>
      <w:r w:rsidR="00C633BA">
        <w:rPr>
          <w:rFonts w:ascii="Arial" w:hAnsi="Arial" w:cs="Arial"/>
          <w:b/>
          <w:bCs/>
        </w:rPr>
        <w:t xml:space="preserve">Remont budynku </w:t>
      </w:r>
      <w:r w:rsidR="0009116D">
        <w:rPr>
          <w:rFonts w:ascii="Arial" w:hAnsi="Arial" w:cs="Arial"/>
          <w:b/>
          <w:bCs/>
        </w:rPr>
        <w:t xml:space="preserve">biurowego </w:t>
      </w:r>
      <w:r w:rsidR="00C633BA">
        <w:rPr>
          <w:rFonts w:ascii="Arial" w:hAnsi="Arial" w:cs="Arial"/>
          <w:b/>
          <w:bCs/>
        </w:rPr>
        <w:t>Nadleśnictwa Łuków</w:t>
      </w:r>
      <w:r w:rsidR="002D58B3" w:rsidRPr="00914E96">
        <w:rPr>
          <w:rFonts w:ascii="Arial" w:hAnsi="Arial" w:cs="Arial"/>
          <w:b/>
          <w:bCs/>
        </w:rPr>
        <w:t>”</w:t>
      </w:r>
      <w:r w:rsidR="00AB45A2" w:rsidRPr="000C68FB">
        <w:rPr>
          <w:rFonts w:ascii="Arial" w:hAnsi="Arial" w:cs="Arial"/>
          <w:bCs/>
        </w:rPr>
        <w:t>,</w:t>
      </w:r>
      <w:r w:rsidR="00C633BA">
        <w:rPr>
          <w:rFonts w:ascii="Arial" w:hAnsi="Arial" w:cs="Arial"/>
          <w:bCs/>
        </w:rPr>
        <w:t xml:space="preserve">  </w:t>
      </w:r>
      <w:r w:rsidR="00AB45A2" w:rsidRPr="002D58B3">
        <w:rPr>
          <w:rFonts w:ascii="Arial" w:hAnsi="Arial" w:cs="Arial"/>
        </w:rPr>
        <w:t>nr postępowania SA.270.</w:t>
      </w:r>
      <w:r w:rsidR="00C633BA">
        <w:rPr>
          <w:rFonts w:ascii="Arial" w:hAnsi="Arial" w:cs="Arial"/>
        </w:rPr>
        <w:t>5</w:t>
      </w:r>
      <w:r w:rsidR="00AB45A2" w:rsidRPr="002D58B3">
        <w:rPr>
          <w:rFonts w:ascii="Arial" w:hAnsi="Arial" w:cs="Arial"/>
        </w:rPr>
        <w:t>.202</w:t>
      </w:r>
      <w:r w:rsidR="00710706">
        <w:rPr>
          <w:rFonts w:ascii="Arial" w:hAnsi="Arial" w:cs="Arial"/>
        </w:rPr>
        <w:t>4</w:t>
      </w:r>
      <w:r w:rsidR="00AB45A2">
        <w:rPr>
          <w:rFonts w:ascii="Arial" w:hAnsi="Arial" w:cs="Arial"/>
          <w:sz w:val="22"/>
          <w:szCs w:val="22"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14:paraId="255060CE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179E784F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14:paraId="357A2E64" w14:textId="77777777" w:rsidR="001613CB" w:rsidRPr="00893BC7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>stawka podatku VAT ___________________ .</w:t>
      </w:r>
    </w:p>
    <w:p w14:paraId="2B5274F1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14:paraId="155D076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14:paraId="51393E6A" w14:textId="77777777" w:rsidTr="00A15616">
        <w:tc>
          <w:tcPr>
            <w:tcW w:w="4604" w:type="dxa"/>
          </w:tcPr>
          <w:p w14:paraId="2CF11F88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14:paraId="39537195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14:paraId="747B8BC5" w14:textId="77777777" w:rsidTr="00A15616">
        <w:tc>
          <w:tcPr>
            <w:tcW w:w="4604" w:type="dxa"/>
          </w:tcPr>
          <w:p w14:paraId="1C1C47D2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24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14:paraId="03FBF891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7AE8B170" w14:textId="77777777" w:rsidTr="00A15616">
        <w:tc>
          <w:tcPr>
            <w:tcW w:w="4604" w:type="dxa"/>
          </w:tcPr>
          <w:p w14:paraId="42ADEE24" w14:textId="77777777"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14:paraId="2595B2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14:paraId="44DDD4E1" w14:textId="77777777" w:rsidTr="00A15616">
        <w:tc>
          <w:tcPr>
            <w:tcW w:w="4604" w:type="dxa"/>
          </w:tcPr>
          <w:p w14:paraId="4BEC081A" w14:textId="77777777"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14:paraId="38FFB55F" w14:textId="77777777"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D3C8DA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14:paraId="67126E25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14:paraId="491869AB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14:paraId="489A91FF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14:paraId="6CDFCB69" w14:textId="77777777"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14:paraId="608B6AF0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5F92535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14:paraId="0B9384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14:paraId="35568FEF" w14:textId="77777777" w:rsidR="001613CB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4BD83DCE" w14:textId="77777777" w:rsidR="00F414EA" w:rsidRDefault="00F414EA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p w14:paraId="54DC938C" w14:textId="77777777" w:rsidR="006D53AF" w:rsidRPr="000F36AD" w:rsidRDefault="006D53AF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14:paraId="0788D48D" w14:textId="77777777" w:rsidTr="00A15616">
        <w:tc>
          <w:tcPr>
            <w:tcW w:w="4311" w:type="dxa"/>
          </w:tcPr>
          <w:p w14:paraId="2D1545E4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lastRenderedPageBreak/>
              <w:t>Podwykonawca (firma lub nazwa)</w:t>
            </w:r>
          </w:p>
        </w:tc>
        <w:tc>
          <w:tcPr>
            <w:tcW w:w="4267" w:type="dxa"/>
          </w:tcPr>
          <w:p w14:paraId="2427021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14:paraId="2ED938FF" w14:textId="77777777" w:rsidTr="00A15616">
        <w:trPr>
          <w:trHeight w:val="543"/>
        </w:trPr>
        <w:tc>
          <w:tcPr>
            <w:tcW w:w="4311" w:type="dxa"/>
          </w:tcPr>
          <w:p w14:paraId="274ED9AD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17017B05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14:paraId="12596C82" w14:textId="77777777" w:rsidTr="00A15616">
        <w:trPr>
          <w:trHeight w:val="423"/>
        </w:trPr>
        <w:tc>
          <w:tcPr>
            <w:tcW w:w="4311" w:type="dxa"/>
          </w:tcPr>
          <w:p w14:paraId="5E6C61BB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14:paraId="7EEE2DA1" w14:textId="77777777"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BA463D0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14:paraId="3C95D8F6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14:paraId="5BB12A42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14:paraId="36AF1E76" w14:textId="77777777"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14:paraId="773071B3" w14:textId="77777777"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14:paraId="1886E241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14:paraId="09A2A5C4" w14:textId="77777777"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14:paraId="3FBE14FD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14:paraId="7A37FE01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14:paraId="5118733C" w14:textId="77777777"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14:paraId="32099CD7" w14:textId="77777777"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14:paraId="35D2A7FE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14:paraId="6D83847A" w14:textId="77777777"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wypełniłem obowiązki informacyjne przewidziane w art. 13 lub art. 14 RODO , wobec osób fizycznych, od któ</w:t>
      </w:r>
      <w:bookmarkStart w:id="0" w:name="_GoBack"/>
      <w:bookmarkEnd w:id="0"/>
      <w:r w:rsidRPr="002036F5">
        <w:rPr>
          <w:rFonts w:ascii="Arial" w:hAnsi="Arial" w:cs="Arial"/>
          <w:color w:val="000000"/>
          <w:kern w:val="144"/>
          <w:lang w:eastAsia="pl-PL"/>
        </w:rPr>
        <w:t xml:space="preserve">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14:paraId="697E27EA" w14:textId="77777777"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14:paraId="27CE35EB" w14:textId="77777777"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14:paraId="4FB6479F" w14:textId="77777777" w:rsidTr="005813B1">
        <w:tc>
          <w:tcPr>
            <w:tcW w:w="4367" w:type="dxa"/>
          </w:tcPr>
          <w:p w14:paraId="2CF7402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14:paraId="2464F275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14:paraId="0D21BC8C" w14:textId="77777777" w:rsidTr="005813B1">
        <w:tc>
          <w:tcPr>
            <w:tcW w:w="4367" w:type="dxa"/>
          </w:tcPr>
          <w:p w14:paraId="1EE685C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14:paraId="0CA766DC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1244B31D" w14:textId="77777777" w:rsidTr="005813B1">
        <w:tc>
          <w:tcPr>
            <w:tcW w:w="4367" w:type="dxa"/>
          </w:tcPr>
          <w:p w14:paraId="624B0A4B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14:paraId="73D6CB5D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02B35DA1" w14:textId="77777777" w:rsidTr="005813B1">
        <w:tc>
          <w:tcPr>
            <w:tcW w:w="4367" w:type="dxa"/>
          </w:tcPr>
          <w:p w14:paraId="70980A9E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14:paraId="13DC3A40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510134AB" w14:textId="77777777" w:rsidTr="005813B1">
        <w:tc>
          <w:tcPr>
            <w:tcW w:w="4367" w:type="dxa"/>
          </w:tcPr>
          <w:p w14:paraId="361B9BB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14:paraId="5C30A39A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48CD6683" w14:textId="77777777" w:rsidTr="005813B1">
        <w:tc>
          <w:tcPr>
            <w:tcW w:w="4367" w:type="dxa"/>
          </w:tcPr>
          <w:p w14:paraId="364E6946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14:paraId="79298482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14:paraId="386F109F" w14:textId="77777777" w:rsidTr="005813B1">
        <w:tc>
          <w:tcPr>
            <w:tcW w:w="4367" w:type="dxa"/>
          </w:tcPr>
          <w:p w14:paraId="0AE29007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14:paraId="30BC0741" w14:textId="77777777"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14:paraId="17DD6C98" w14:textId="77777777"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14:paraId="249BCBFA" w14:textId="77777777"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14:paraId="07ECF79C" w14:textId="77777777"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14:paraId="28E3E195" w14:textId="77777777"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14:paraId="4951D6AA" w14:textId="77777777"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14:paraId="63A500D0" w14:textId="77777777"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E1E15" w14:textId="77777777" w:rsidR="000C0140" w:rsidRDefault="000C0140" w:rsidP="001613CB">
      <w:r>
        <w:separator/>
      </w:r>
    </w:p>
  </w:endnote>
  <w:endnote w:type="continuationSeparator" w:id="0">
    <w:p w14:paraId="3F165227" w14:textId="77777777" w:rsidR="000C0140" w:rsidRDefault="000C0140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FE30C" w14:textId="77777777" w:rsidR="000C0140" w:rsidRDefault="000C0140" w:rsidP="001613CB">
      <w:r>
        <w:separator/>
      </w:r>
    </w:p>
  </w:footnote>
  <w:footnote w:type="continuationSeparator" w:id="0">
    <w:p w14:paraId="10014CFA" w14:textId="77777777" w:rsidR="000C0140" w:rsidRDefault="000C0140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316AD"/>
    <w:rsid w:val="0007477B"/>
    <w:rsid w:val="0009116D"/>
    <w:rsid w:val="000C0140"/>
    <w:rsid w:val="000C68FB"/>
    <w:rsid w:val="001613CB"/>
    <w:rsid w:val="00197DE7"/>
    <w:rsid w:val="002D58B3"/>
    <w:rsid w:val="003763E3"/>
    <w:rsid w:val="003852F5"/>
    <w:rsid w:val="003D17B4"/>
    <w:rsid w:val="004341F3"/>
    <w:rsid w:val="0047700F"/>
    <w:rsid w:val="005B1BEA"/>
    <w:rsid w:val="005F5C6D"/>
    <w:rsid w:val="006D53AF"/>
    <w:rsid w:val="00710706"/>
    <w:rsid w:val="00842B2D"/>
    <w:rsid w:val="00893BC7"/>
    <w:rsid w:val="00914E96"/>
    <w:rsid w:val="00AB2D76"/>
    <w:rsid w:val="00AB45A2"/>
    <w:rsid w:val="00AE08A6"/>
    <w:rsid w:val="00B20F17"/>
    <w:rsid w:val="00B50F0F"/>
    <w:rsid w:val="00C633BA"/>
    <w:rsid w:val="00CB6903"/>
    <w:rsid w:val="00D14F53"/>
    <w:rsid w:val="00E64E52"/>
    <w:rsid w:val="00EC735A"/>
    <w:rsid w:val="00F4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8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750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15</cp:revision>
  <dcterms:created xsi:type="dcterms:W3CDTF">2022-06-28T11:15:00Z</dcterms:created>
  <dcterms:modified xsi:type="dcterms:W3CDTF">2024-03-11T07:09:00Z</dcterms:modified>
</cp:coreProperties>
</file>